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55" w:rsidRPr="002B6336" w:rsidRDefault="002B6336" w:rsidP="00BB6E55">
      <w:pPr>
        <w:rPr>
          <w:rFonts w:ascii="黑体" w:eastAsia="黑体" w:hAnsi="黑体" w:cs="方正小标宋简体"/>
          <w:color w:val="000000"/>
          <w:spacing w:val="15"/>
          <w:kern w:val="36"/>
          <w:sz w:val="32"/>
          <w:szCs w:val="32"/>
        </w:rPr>
      </w:pPr>
      <w:r w:rsidRPr="002B6336">
        <w:rPr>
          <w:rFonts w:ascii="黑体" w:eastAsia="黑体" w:hAnsi="黑体" w:cs="方正小标宋简体" w:hint="eastAsia"/>
          <w:color w:val="000000"/>
          <w:spacing w:val="15"/>
          <w:kern w:val="36"/>
          <w:sz w:val="32"/>
          <w:szCs w:val="32"/>
        </w:rPr>
        <w:t>附件2</w:t>
      </w:r>
    </w:p>
    <w:p w:rsidR="00BB6E55" w:rsidRDefault="00BB6E55" w:rsidP="00BB6E55">
      <w:pPr>
        <w:ind w:firstLineChars="150" w:firstLine="705"/>
        <w:rPr>
          <w:rFonts w:ascii="方正小标宋简体" w:eastAsia="方正小标宋简体" w:hAnsi="方正小标宋简体" w:cs="方正小标宋简体"/>
          <w:color w:val="000000"/>
          <w:spacing w:val="15"/>
          <w:kern w:val="3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15"/>
          <w:kern w:val="36"/>
          <w:sz w:val="44"/>
          <w:szCs w:val="44"/>
        </w:rPr>
        <w:t>在线审核系统考生材料上传指南</w:t>
      </w:r>
    </w:p>
    <w:p w:rsidR="00BB6E55" w:rsidRDefault="00BB6E55" w:rsidP="00BB6E55">
      <w:pPr>
        <w:jc w:val="center"/>
        <w:rPr>
          <w:sz w:val="20"/>
          <w:szCs w:val="20"/>
        </w:rPr>
      </w:pPr>
      <w:r>
        <w:rPr>
          <w:rFonts w:ascii="仿宋_GB2312" w:eastAsia="仿宋_GB2312" w:hAnsi="仿宋_GB2312" w:cs="宋体" w:hint="eastAsia"/>
          <w:color w:val="000000"/>
          <w:spacing w:val="15"/>
          <w:kern w:val="36"/>
          <w:sz w:val="20"/>
          <w:szCs w:val="20"/>
        </w:rPr>
        <w:t>(V</w:t>
      </w:r>
      <w:r>
        <w:rPr>
          <w:rFonts w:ascii="仿宋_GB2312" w:eastAsia="仿宋_GB2312" w:hAnsi="仿宋_GB2312" w:cs="宋体"/>
          <w:color w:val="000000"/>
          <w:spacing w:val="15"/>
          <w:kern w:val="36"/>
          <w:sz w:val="20"/>
          <w:szCs w:val="20"/>
        </w:rPr>
        <w:t>.2301)</w:t>
      </w:r>
    </w:p>
    <w:p w:rsidR="00BB6E55" w:rsidRDefault="00BB6E55" w:rsidP="00BB6E55"/>
    <w:p w:rsidR="00BB6E55" w:rsidRDefault="00BB6E55" w:rsidP="00BB6E55">
      <w:pPr>
        <w:widowControl/>
        <w:pBdr>
          <w:left w:val="single" w:sz="36" w:space="8" w:color="1E90FF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黑体" w:eastAsia="黑体" w:hAnsi="黑体" w:cs="黑体"/>
          <w:color w:val="000000"/>
          <w:spacing w:val="15"/>
          <w:kern w:val="36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t>一、考生进入国家医学考试考生服务系统(报名系统)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3700780" cy="2345055"/>
            <wp:effectExtent l="19050" t="0" r="0" b="0"/>
            <wp:docPr id="7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br/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1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.考生进入考生报名系统，查看自己的报名信息，在报名信息处，点击「上</w:t>
      </w:r>
      <w:proofErr w:type="gramStart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传相关</w:t>
      </w:r>
      <w:proofErr w:type="gramEnd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材料」按钮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2.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页面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自动跳转至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在线审核系统，考生使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用自己的用户名密码登录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后自动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激活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。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FF0000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3. 激活成功后，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会进入完善个人信息界面（如已完善，将不显示该界面）。建议考生</w:t>
      </w:r>
      <w:r>
        <w:rPr>
          <w:rFonts w:ascii="仿宋_GB2312" w:eastAsia="仿宋_GB2312" w:hAnsi="仿宋_GB2312" w:cs="宋体" w:hint="eastAsia"/>
          <w:color w:val="FF0000"/>
          <w:spacing w:val="15"/>
          <w:kern w:val="0"/>
          <w:sz w:val="24"/>
        </w:rPr>
        <w:t>准确完善自己的个人信息，方便审核过程中接收审核结果的短信通知。</w:t>
      </w:r>
      <w:r w:rsidR="00983EC7">
        <w:rPr>
          <w:rFonts w:ascii="仿宋_GB2312" w:eastAsia="仿宋_GB2312" w:hAnsi="仿宋_GB2312" w:cs="宋体" w:hint="eastAsia"/>
          <w:color w:val="FF0000"/>
          <w:spacing w:val="15"/>
          <w:kern w:val="0"/>
          <w:sz w:val="24"/>
        </w:rPr>
        <w:t>（注意预留手机号归属地应为考点所在地市手机号码，外省市无法收到相关通知）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2850515" cy="1473835"/>
            <wp:effectExtent l="19050" t="0" r="6985" b="0"/>
            <wp:docPr id="7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pBdr>
          <w:left w:val="single" w:sz="36" w:space="8" w:color="1E90FF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黑体" w:eastAsia="黑体" w:hAnsi="黑体" w:cs="黑体"/>
          <w:color w:val="000000"/>
          <w:spacing w:val="15"/>
          <w:kern w:val="36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t>二、考生上传报名材料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lastRenderedPageBreak/>
        <w:drawing>
          <wp:inline distT="0" distB="0" distL="0" distR="0">
            <wp:extent cx="4227830" cy="2323465"/>
            <wp:effectExtent l="19050" t="0" r="1270" b="0"/>
            <wp:docPr id="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32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激活成功并完善个人信息后，显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示的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就是材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料上传界面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。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考生根据自己的个人情况和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所在地报名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要求，上传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所需的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考试材料图片。</w:t>
      </w:r>
    </w:p>
    <w:p w:rsidR="00BB6E55" w:rsidRDefault="00BB6E55" w:rsidP="00BB6E55">
      <w:pPr>
        <w:widowControl/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2.1</w:t>
      </w:r>
      <w:r>
        <w:rPr>
          <w:rFonts w:ascii="仿宋_GB2312" w:eastAsia="仿宋_GB2312" w:hAnsi="仿宋_GB2312" w:cs="宋体" w:hint="eastAsia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开始上传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4496435" cy="2549525"/>
            <wp:effectExtent l="19050" t="0" r="0" b="0"/>
            <wp:docPr id="7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我们以身份证明为例，点击上传按钮，进入上</w:t>
      </w:r>
      <w:proofErr w:type="gramStart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传图片</w:t>
      </w:r>
      <w:proofErr w:type="gramEnd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界面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lastRenderedPageBreak/>
        <w:drawing>
          <wp:inline distT="0" distB="0" distL="0" distR="0">
            <wp:extent cx="5271135" cy="2775585"/>
            <wp:effectExtent l="19050" t="0" r="5715" b="0"/>
            <wp:docPr id="8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77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点击选取文件，即可进入图片选择界面，选择完成点击提交即可上传。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</w:p>
    <w:p w:rsidR="00BB6E55" w:rsidRDefault="00BB6E55" w:rsidP="00BB6E55">
      <w:pPr>
        <w:widowControl/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.2</w:t>
      </w:r>
      <w:r>
        <w:rPr>
          <w:rFonts w:ascii="仿宋_GB2312" w:eastAsia="仿宋_GB2312" w:hAnsi="仿宋_GB2312" w:cs="宋体" w:hint="eastAsia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上传的图片要求</w:t>
      </w:r>
    </w:p>
    <w:p w:rsidR="00BB6E55" w:rsidRPr="0049113B" w:rsidRDefault="00BB6E55" w:rsidP="0049113B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材料照片需保证信息真实、准确、完整、有效。画面保持正向，不得翻转旋转。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br/>
        <w:t>文件应使用jpg/jpeg/</w:t>
      </w:r>
      <w:proofErr w:type="spellStart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png</w:t>
      </w:r>
      <w:proofErr w:type="spellEnd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格式，上传的照片应确保图像清晰，单个照片文件大小不超过200k。</w:t>
      </w:r>
    </w:p>
    <w:p w:rsidR="00BB6E55" w:rsidRDefault="00BB6E55" w:rsidP="00BB6E55">
      <w:pPr>
        <w:widowControl/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.3</w:t>
      </w:r>
      <w:r>
        <w:rPr>
          <w:rFonts w:ascii="仿宋_GB2312" w:eastAsia="仿宋_GB2312" w:hAnsi="仿宋_GB2312" w:cs="宋体" w:hint="eastAsia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同一类别上传多个图片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如果需要同一类型文件上传多个图片的，在上传完第一个图片之后，继续点击后面的</w:t>
      </w:r>
      <w:proofErr w:type="gramStart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上传即可</w:t>
      </w:r>
      <w:proofErr w:type="gramEnd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。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br/>
      </w: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5271135" cy="2312670"/>
            <wp:effectExtent l="19050" t="0" r="5715" b="0"/>
            <wp:docPr id="8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Pr="0049113B" w:rsidRDefault="00BB6E55" w:rsidP="0049113B">
      <w:pPr>
        <w:widowControl/>
        <w:spacing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4"/>
        </w:rPr>
        <w:lastRenderedPageBreak/>
        <w:t>注意：</w:t>
      </w:r>
      <w:r>
        <w:rPr>
          <w:rFonts w:ascii="Calibri" w:eastAsia="仿宋_GB2312" w:hAnsi="Calibri" w:cs="Calibri"/>
          <w:color w:val="3D3D3D"/>
          <w:spacing w:val="15"/>
          <w:kern w:val="0"/>
          <w:sz w:val="24"/>
        </w:rPr>
        <w:t> 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有些图片只有固定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的最大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数量（例如身份证明材料），则传完指定数量的图片后，则不能继续上传。</w:t>
      </w:r>
    </w:p>
    <w:p w:rsidR="00BB6E55" w:rsidRDefault="00BB6E55" w:rsidP="00BB6E55">
      <w:pPr>
        <w:widowControl/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.4</w:t>
      </w:r>
      <w:r>
        <w:rPr>
          <w:rFonts w:ascii="仿宋_GB2312" w:eastAsia="仿宋_GB2312" w:hAnsi="仿宋_GB2312" w:cs="宋体" w:hint="eastAsia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28"/>
          <w:szCs w:val="28"/>
        </w:rPr>
        <w:t>删除并重新上传图片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如果图片上传错了，可以删除后重新上传，点击图片右上角的－减号按钮即可删除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5271135" cy="2915285"/>
            <wp:effectExtent l="19050" t="0" r="5715" b="0"/>
            <wp:docPr id="8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4625975" cy="2721610"/>
            <wp:effectExtent l="19050" t="0" r="3175" b="0"/>
            <wp:docPr id="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删除完成后，再次点击上传，上传</w:t>
      </w:r>
      <w:proofErr w:type="gramStart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新图片即</w:t>
      </w:r>
      <w:proofErr w:type="gramEnd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可。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注意：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如果图片已经被锁定，则无法修改图片。</w:t>
      </w:r>
    </w:p>
    <w:p w:rsidR="0049113B" w:rsidRDefault="0049113B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</w:p>
    <w:p w:rsidR="00BB6E55" w:rsidRDefault="00BB6E55" w:rsidP="00BB6E55">
      <w:pPr>
        <w:widowControl/>
        <w:pBdr>
          <w:left w:val="single" w:sz="36" w:space="8" w:color="1E90FF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黑体" w:eastAsia="黑体" w:hAnsi="黑体" w:cs="黑体"/>
          <w:color w:val="000000"/>
          <w:spacing w:val="15"/>
          <w:kern w:val="36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lastRenderedPageBreak/>
        <w:t>三、提交上传数据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考生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根据自己的个人情况，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按照报名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要求，将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所需要的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材料图片上</w:t>
      </w:r>
      <w:proofErr w:type="gramStart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传完成</w:t>
      </w:r>
      <w:proofErr w:type="gramEnd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后，点击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最上方的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提交审核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按钮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。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5271135" cy="1151255"/>
            <wp:effectExtent l="19050" t="0" r="5715" b="0"/>
            <wp:docPr id="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提交后，考生界面会显示上报完成，内容已锁定的提示，表示</w:t>
      </w:r>
      <w:r>
        <w:rPr>
          <w:rFonts w:ascii="仿宋_GB2312" w:eastAsia="仿宋_GB2312" w:hAnsi="仿宋_GB2312" w:cs="Consolas"/>
          <w:color w:val="222222"/>
          <w:spacing w:val="15"/>
          <w:kern w:val="0"/>
          <w:sz w:val="24"/>
          <w:shd w:val="clear" w:color="auto" w:fill="F8F7D2"/>
        </w:rPr>
        <w:t>上传成功。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5271135" cy="1215390"/>
            <wp:effectExtent l="19050" t="0" r="5715" b="0"/>
            <wp:docPr id="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pBdr>
          <w:left w:val="single" w:sz="36" w:space="8" w:color="1E90FF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黑体" w:eastAsia="黑体" w:hAnsi="黑体" w:cs="黑体"/>
          <w:color w:val="000000"/>
          <w:spacing w:val="15"/>
          <w:kern w:val="36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t>四、图片的几种状态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已锁定（考生信息已提交 / 考生信息未被打回）,此时考生无法修改图片材料。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br/>
      </w: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3141345" cy="3248660"/>
            <wp:effectExtent l="19050" t="0" r="1905" b="0"/>
            <wp:docPr id="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br/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lastRenderedPageBreak/>
        <w:t>未锁定（考生尚未提交 / 考生信息被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退回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），考生可以修改图片材料。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br/>
      </w: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3409950" cy="3517900"/>
            <wp:effectExtent l="19050" t="0" r="0" b="0"/>
            <wp:docPr id="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pBdr>
          <w:left w:val="single" w:sz="36" w:space="8" w:color="1E90FF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黑体" w:eastAsia="黑体" w:hAnsi="黑体" w:cs="黑体"/>
          <w:color w:val="000000"/>
          <w:spacing w:val="15"/>
          <w:kern w:val="36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t>五、上</w:t>
      </w:r>
      <w:proofErr w:type="gramStart"/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t>传完成</w:t>
      </w:r>
      <w:proofErr w:type="gramEnd"/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t>后该做些什么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如果已经上传成功，并显示消息提醒后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br/>
      </w: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5271135" cy="1215390"/>
            <wp:effectExtent l="19050" t="0" r="5715" b="0"/>
            <wp:docPr id="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考生可以关闭该页面，等待短信通知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（请务必完善自己的个人信息）。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如果短信通知您的医师资格考试报名材料照片，有新的审核通知考生可以</w:t>
      </w:r>
    </w:p>
    <w:p w:rsidR="00BB6E55" w:rsidRDefault="00BB6E55" w:rsidP="00BB6E55">
      <w:pPr>
        <w:widowControl/>
        <w:numPr>
          <w:ilvl w:val="0"/>
          <w:numId w:val="1"/>
        </w:numPr>
        <w:shd w:val="clear" w:color="auto" w:fill="FFFFFF"/>
        <w:spacing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再次进入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报名系统，点击上</w:t>
      </w:r>
      <w:proofErr w:type="gramStart"/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传相关</w:t>
      </w:r>
      <w:proofErr w:type="gramEnd"/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材料按钮，进行修改/补充</w:t>
      </w:r>
    </w:p>
    <w:p w:rsidR="00BB6E55" w:rsidRDefault="00BB6E55" w:rsidP="00BB6E55">
      <w:pPr>
        <w:widowControl/>
        <w:numPr>
          <w:ilvl w:val="0"/>
          <w:numId w:val="1"/>
        </w:numPr>
        <w:shd w:val="clear" w:color="auto" w:fill="FFFFFF"/>
        <w:spacing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确实不符合，不用执行任何操作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如果短信通知审核通过，考生则无需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再进行补充/修改审核材料等操作。</w:t>
      </w:r>
    </w:p>
    <w:p w:rsidR="0049113B" w:rsidRDefault="0049113B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</w:pPr>
    </w:p>
    <w:p w:rsidR="0049113B" w:rsidRDefault="0049113B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</w:p>
    <w:p w:rsidR="00BB6E55" w:rsidRDefault="00BB6E55" w:rsidP="00BB6E55">
      <w:pPr>
        <w:widowControl/>
        <w:pBdr>
          <w:left w:val="single" w:sz="36" w:space="8" w:color="1E90FF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黑体" w:eastAsia="黑体" w:hAnsi="黑体" w:cs="黑体"/>
          <w:color w:val="000000"/>
          <w:spacing w:val="15"/>
          <w:kern w:val="36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lastRenderedPageBreak/>
        <w:t>六、考生如何查看反馈意见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在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上</w:t>
      </w:r>
      <w:proofErr w:type="gramStart"/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传材料</w:t>
      </w:r>
      <w:proofErr w:type="gramEnd"/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界面</w:t>
      </w: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的最上方，会显示考</w:t>
      </w:r>
      <w:proofErr w:type="gramStart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务</w:t>
      </w:r>
      <w:proofErr w:type="gramEnd"/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人员发送的反馈意见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。</w:t>
      </w:r>
    </w:p>
    <w:p w:rsidR="00BB6E55" w:rsidRDefault="00BB6E55" w:rsidP="00BB6E55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noProof/>
          <w:color w:val="3D3D3D"/>
          <w:spacing w:val="15"/>
          <w:kern w:val="0"/>
          <w:sz w:val="24"/>
        </w:rPr>
        <w:drawing>
          <wp:inline distT="0" distB="0" distL="0" distR="0">
            <wp:extent cx="5271135" cy="2484755"/>
            <wp:effectExtent l="19050" t="0" r="5715" b="0"/>
            <wp:docPr id="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Default="00BB6E55" w:rsidP="00BB6E55">
      <w:pPr>
        <w:widowControl/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36"/>
          <w:szCs w:val="36"/>
        </w:rPr>
      </w:pPr>
      <w:r>
        <w:rPr>
          <w:rFonts w:ascii="仿宋_GB2312" w:eastAsia="仿宋_GB2312" w:hAnsi="仿宋_GB2312" w:cs="宋体"/>
          <w:b/>
          <w:bCs/>
          <w:color w:val="3D3D3D"/>
          <w:spacing w:val="15"/>
          <w:kern w:val="0"/>
          <w:sz w:val="36"/>
          <w:szCs w:val="36"/>
        </w:rPr>
        <w:t>短信内容为</w:t>
      </w:r>
    </w:p>
    <w:p w:rsidR="00BB6E55" w:rsidRDefault="00BB6E55" w:rsidP="00BB6E55">
      <w:pPr>
        <w:widowControl/>
        <w:spacing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您的医师资格考试报名材料照片，有新的审核通知，请在 24 小时之内登陆报名网站，访问报名材料上传页面，查看消息并按要求处理。</w:t>
      </w:r>
    </w:p>
    <w:p w:rsidR="00BB6E55" w:rsidRDefault="00BB6E55" w:rsidP="00BB6E55">
      <w:pPr>
        <w:widowControl/>
        <w:spacing w:line="240" w:lineRule="atLeast"/>
        <w:jc w:val="left"/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（不同考区/考点内容可能有所差异，以收到的短信为准）</w:t>
      </w:r>
    </w:p>
    <w:p w:rsidR="00BB6E55" w:rsidRDefault="00BB6E55" w:rsidP="00BB6E55"/>
    <w:p w:rsidR="00BB6E55" w:rsidRDefault="00BB6E55" w:rsidP="00BB6E55">
      <w:pPr>
        <w:widowControl/>
        <w:pBdr>
          <w:left w:val="single" w:sz="36" w:space="8" w:color="1E90FF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黑体" w:eastAsia="黑体" w:hAnsi="黑体" w:cs="黑体"/>
          <w:color w:val="000000"/>
          <w:spacing w:val="15"/>
          <w:kern w:val="36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15"/>
          <w:kern w:val="36"/>
          <w:sz w:val="32"/>
          <w:szCs w:val="32"/>
        </w:rPr>
        <w:t>七、完善个人信息</w:t>
      </w:r>
    </w:p>
    <w:p w:rsidR="00BB6E55" w:rsidRDefault="00BB6E55" w:rsidP="00BB6E55">
      <w:pP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</w:pPr>
      <w:r>
        <w:rPr>
          <w:rFonts w:ascii="仿宋_GB2312" w:eastAsia="仿宋_GB2312" w:hAnsi="仿宋_GB2312" w:cs="宋体"/>
          <w:color w:val="3D3D3D"/>
          <w:spacing w:val="15"/>
          <w:kern w:val="0"/>
          <w:sz w:val="24"/>
        </w:rPr>
        <w:t>在</w:t>
      </w:r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上</w:t>
      </w:r>
      <w:proofErr w:type="gramStart"/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传材料</w:t>
      </w:r>
      <w:proofErr w:type="gramEnd"/>
      <w:r>
        <w:rPr>
          <w:rFonts w:ascii="仿宋_GB2312" w:eastAsia="仿宋_GB2312" w:hAnsi="仿宋_GB2312" w:cs="宋体" w:hint="eastAsia"/>
          <w:color w:val="3D3D3D"/>
          <w:spacing w:val="15"/>
          <w:kern w:val="0"/>
          <w:sz w:val="24"/>
        </w:rPr>
        <w:t>界面的最上方，点击修改按钮，随时可以完善个人信息。</w:t>
      </w:r>
    </w:p>
    <w:p w:rsidR="00BB6E55" w:rsidRDefault="00BB6E55" w:rsidP="00BB6E55">
      <w:r>
        <w:rPr>
          <w:noProof/>
        </w:rPr>
        <w:drawing>
          <wp:inline distT="0" distB="0" distL="0" distR="0">
            <wp:extent cx="2764790" cy="2033270"/>
            <wp:effectExtent l="19050" t="0" r="0" b="0"/>
            <wp:docPr id="9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55" w:rsidRPr="008127ED" w:rsidRDefault="00BB6E55" w:rsidP="00BB6E55">
      <w:pPr>
        <w:pStyle w:val="a5"/>
        <w:shd w:val="clear" w:color="auto" w:fill="FFFFFF"/>
        <w:spacing w:before="0" w:beforeAutospacing="0" w:after="0" w:afterAutospacing="0"/>
        <w:ind w:firstLine="480"/>
      </w:pPr>
    </w:p>
    <w:p w:rsidR="003140D7" w:rsidRDefault="003140D7"/>
    <w:sectPr w:rsidR="003140D7" w:rsidSect="006B2814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918" w:rsidRDefault="009A7918" w:rsidP="00BB6E55">
      <w:r>
        <w:separator/>
      </w:r>
    </w:p>
  </w:endnote>
  <w:endnote w:type="continuationSeparator" w:id="0">
    <w:p w:rsidR="009A7918" w:rsidRDefault="009A7918" w:rsidP="00BB6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918" w:rsidRDefault="009A7918" w:rsidP="00BB6E55">
      <w:r>
        <w:separator/>
      </w:r>
    </w:p>
  </w:footnote>
  <w:footnote w:type="continuationSeparator" w:id="0">
    <w:p w:rsidR="009A7918" w:rsidRDefault="009A7918" w:rsidP="00BB6E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72F1A"/>
    <w:multiLevelType w:val="multilevel"/>
    <w:tmpl w:val="4BD72F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E55"/>
    <w:rsid w:val="002B6336"/>
    <w:rsid w:val="003140D7"/>
    <w:rsid w:val="0049113B"/>
    <w:rsid w:val="005B38E2"/>
    <w:rsid w:val="0081094D"/>
    <w:rsid w:val="0092384D"/>
    <w:rsid w:val="00983EC7"/>
    <w:rsid w:val="009A7918"/>
    <w:rsid w:val="00BB6E55"/>
    <w:rsid w:val="00DA070A"/>
    <w:rsid w:val="00E53634"/>
    <w:rsid w:val="00F3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6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6E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6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6E55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BB6E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2024-01-10T03:17:00Z</dcterms:created>
  <dcterms:modified xsi:type="dcterms:W3CDTF">2025-01-09T03:53:00Z</dcterms:modified>
</cp:coreProperties>
</file>